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68abeff7e4f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b3f27a572f3d445c"/>
      <w:footerReference xmlns:r="http://schemas.openxmlformats.org/officeDocument/2006/relationships" w:type="default" r:id="R82d51c76a470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27a572f3d445c" /><Relationship Type="http://schemas.openxmlformats.org/officeDocument/2006/relationships/footer" Target="/word/footer1.xml" Id="R82d51c76a4704bd4" /></Relationships>
</file>