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e1db891b6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ff0f8184645fd"/>
      <w:footerReference xmlns:r="http://schemas.openxmlformats.org/officeDocument/2006/relationships" w:type="default" r:id="Rd276c92a47fe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ff0f8184645fd" /><Relationship Type="http://schemas.openxmlformats.org/officeDocument/2006/relationships/footer" Target="/word/footer1.xml" Id="Rd276c92a47fe4aff" /></Relationships>
</file>