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985bbf0b4540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JBP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JBP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e6ff72475a458f"/>
      <w:footerReference xmlns:r="http://schemas.openxmlformats.org/officeDocument/2006/relationships" w:type="default" r:id="Reec9b48cc6a443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JBP INVEST AS   ·   Org.nr 830 693 092   ·   Stjerneblokkveien 7   ·   1083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e6ff72475a458f" /><Relationship Type="http://schemas.openxmlformats.org/officeDocument/2006/relationships/footer" Target="/word/footer1.xml" Id="Reec9b48cc6a44326" /></Relationships>
</file>