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8dc4e516946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ARANO GROUP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ARANO GROUP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63c53f257d46dd"/>
      <w:footerReference xmlns:r="http://schemas.openxmlformats.org/officeDocument/2006/relationships" w:type="default" r:id="R68006625ef5c46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ARANO GROUP SCANDINAVIA AS   ·   Org.nr 830 521 062   ·   Brynsveien 13   ·   0667 OSLO   ·   Tlf. 23 23 15 15   ·   t.sorlie@pacuramed.no   ·   www.pacuramed.no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ARANO GROUP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63c53f257d46dd" /><Relationship Type="http://schemas.openxmlformats.org/officeDocument/2006/relationships/footer" Target="/word/footer1.xml" Id="R68006625ef5c4620" /></Relationships>
</file>