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ba7e1ddbb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ØZF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ØZF HOLDING AS</w:t>
      </w:r>
    </w:p>
    <w:sectPr>
      <w:headerReference xmlns:r="http://schemas.openxmlformats.org/officeDocument/2006/relationships" w:type="default" r:id="R431f1998e9bd4933"/>
      <w:footerReference xmlns:r="http://schemas.openxmlformats.org/officeDocument/2006/relationships" w:type="default" r:id="R674ab6e335cb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ØZF HOLDING AS   ·   Org.nr 830 353 542   ·   Madlaveien 366A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ØZF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f1998e9bd4933" /><Relationship Type="http://schemas.openxmlformats.org/officeDocument/2006/relationships/footer" Target="/word/footer1.xml" Id="R674ab6e335cb46c4" /></Relationships>
</file>