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bbd3036c5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FLYTT &amp; 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FLYTT &amp; 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ad1e501044361"/>
      <w:footerReference xmlns:r="http://schemas.openxmlformats.org/officeDocument/2006/relationships" w:type="default" r:id="Rc78375b8555d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FLYTT &amp; VASK AS   ·   Org.nr 830 352 562   ·   Enebakkveien 287   ·   1187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FLYTT &amp; 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ad1e501044361" /><Relationship Type="http://schemas.openxmlformats.org/officeDocument/2006/relationships/footer" Target="/word/footer1.xml" Id="Rc78375b8555d4d3b" /></Relationships>
</file>