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f9d22e4e7f49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ELLINGSEN &amp; VILSVIK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Godvik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Godvik,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ELLINGSEN &amp; VILSVIK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7fbf1f871d4e47"/>
      <w:footerReference xmlns:r="http://schemas.openxmlformats.org/officeDocument/2006/relationships" w:type="default" r:id="R85ca5ee3859e4f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ELLINGSEN &amp; VILSVIK AS   ·   Org.nr 830 162 682   ·   Godviksvingene 164   ·   5179 GODVIK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ELLINGSEN &amp; VILSVIK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7fbf1f871d4e47" /><Relationship Type="http://schemas.openxmlformats.org/officeDocument/2006/relationships/footer" Target="/word/footer1.xml" Id="R85ca5ee3859e4f2c" /></Relationships>
</file>