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3c28e43ee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A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A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71d5651a542af"/>
      <w:footerReference xmlns:r="http://schemas.openxmlformats.org/officeDocument/2006/relationships" w:type="default" r:id="Rfa165073253f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A SYSTEM AS   ·   Org.nr 829 970 422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A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71d5651a542af" /><Relationship Type="http://schemas.openxmlformats.org/officeDocument/2006/relationships/footer" Target="/word/footer1.xml" Id="Rfa165073253f4072" /></Relationships>
</file>