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73c40741e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 SAFETY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 SAFETY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6edaca8ea479a"/>
      <w:footerReference xmlns:r="http://schemas.openxmlformats.org/officeDocument/2006/relationships" w:type="default" r:id="R9cab1f4c114c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 SAFETY ENGINEERING AS   ·   Org.nr 828 786 202   ·   Bakkelifjellet 12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 SAFETY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6edaca8ea479a" /><Relationship Type="http://schemas.openxmlformats.org/officeDocument/2006/relationships/footer" Target="/word/footer1.xml" Id="R9cab1f4c114c47f2" /></Relationships>
</file>