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7911d3df4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EXCESS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EXCESS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70df1bd714ac7"/>
      <w:footerReference xmlns:r="http://schemas.openxmlformats.org/officeDocument/2006/relationships" w:type="default" r:id="Refc685ca44ed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EXCESS ENERGY AS   ·   Org.nr 828 648 152   ·   Strandgata 151   ·   4307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EXCESS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70df1bd714ac7" /><Relationship Type="http://schemas.openxmlformats.org/officeDocument/2006/relationships/footer" Target="/word/footer1.xml" Id="Refc685ca44ed4d2e" /></Relationships>
</file>