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c84c2dc61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NORGE RESTRICTED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NORGE RESTRICTED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595f1fe5c741ed"/>
      <w:footerReference xmlns:r="http://schemas.openxmlformats.org/officeDocument/2006/relationships" w:type="default" r:id="R16031ace6e8946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NORGE RESTRICTED   ·   Org.nr 828 446 592   ·   Støperigata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NORGE RESTRICTED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95f1fe5c741ed" /><Relationship Type="http://schemas.openxmlformats.org/officeDocument/2006/relationships/footer" Target="/word/footer1.xml" Id="R16031ace6e8946ba" /></Relationships>
</file>