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82ec14a6df40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FINØK HENNING HEIMTUN AS</w:t>
      </w:r>
    </w:p>
    <w:sectPr>
      <w:headerReference xmlns:r="http://schemas.openxmlformats.org/officeDocument/2006/relationships" w:type="default" r:id="R88b7f75b508f442e"/>
      <w:footerReference xmlns:r="http://schemas.openxmlformats.org/officeDocument/2006/relationships" w:type="default" r:id="Rf3c64b0722564a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FINØK HENNING HEIMTUN AS   ·   Org.nr 826 674 792   ·   c/o Heimtun Regnskap &amp; Rådgivning A, Kilengaten 1   ·   3117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FINØK HENNING HEIMTUN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b7f75b508f442e" /><Relationship Type="http://schemas.openxmlformats.org/officeDocument/2006/relationships/footer" Target="/word/footer1.xml" Id="Rf3c64b0722564ad6" /></Relationships>
</file>