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369430d69c44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SEETEE WARPGATE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SEETEE WARPGATE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d6e915306f4c07"/>
      <w:footerReference xmlns:r="http://schemas.openxmlformats.org/officeDocument/2006/relationships" w:type="default" r:id="R40d1a37222704c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SEETEE WARPGATE AS   ·   Org.nr 826 629 142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SEETEE WARPGATE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d6e915306f4c07" /><Relationship Type="http://schemas.openxmlformats.org/officeDocument/2006/relationships/footer" Target="/word/footer1.xml" Id="R40d1a37222704c16" /></Relationships>
</file>