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bb56ef43a42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HØSTMARK LØVE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HØSTMARK LØVE HOLDING AS</w:t>
      </w:r>
    </w:p>
    <w:sectPr>
      <w:headerReference xmlns:r="http://schemas.openxmlformats.org/officeDocument/2006/relationships" w:type="default" r:id="R26881ca41e7c4baf"/>
      <w:footerReference xmlns:r="http://schemas.openxmlformats.org/officeDocument/2006/relationships" w:type="default" r:id="Rce30eb8e0397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HØSTMARK LØVE HOLDING AS   ·   Org.nr 825 833 722   ·   Ullern allé 57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HØSTMARK LØVE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881ca41e7c4baf" /><Relationship Type="http://schemas.openxmlformats.org/officeDocument/2006/relationships/footer" Target="/word/footer1.xml" Id="Rce30eb8e039742ed" /></Relationships>
</file>