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4424f4050a4f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eeb9ec481a4bf5"/>
      <w:footerReference xmlns:r="http://schemas.openxmlformats.org/officeDocument/2006/relationships" w:type="default" r:id="R8b3bb90d33d547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INOP AS   ·   Org.nr 825 638 792   ·   Årvollveien 46D   ·   0590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eeb9ec481a4bf5" /><Relationship Type="http://schemas.openxmlformats.org/officeDocument/2006/relationships/footer" Target="/word/footer1.xml" Id="R8b3bb90d33d54725" /></Relationships>
</file>