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4393108e540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50 TIL 100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50 TIL 100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39778d9e944c54"/>
      <w:footerReference xmlns:r="http://schemas.openxmlformats.org/officeDocument/2006/relationships" w:type="default" r:id="R6c8e6296589c4d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50 TIL 100 AS   ·   Org.nr 825 082 522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50 TIL 100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39778d9e944c54" /><Relationship Type="http://schemas.openxmlformats.org/officeDocument/2006/relationships/footer" Target="/word/footer1.xml" Id="R6c8e6296589c4d77" /></Relationships>
</file>