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02b514924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BARBROS FOTTERAPI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BARBROS FOTTERAPI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9676b4ce947e2"/>
      <w:footerReference xmlns:r="http://schemas.openxmlformats.org/officeDocument/2006/relationships" w:type="default" r:id="Raaecfd0fd928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BARBROS FOTTERAPI AS   ·   Org.nr 825 036 962   ·   Bentsebrugata 31   ·   0469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BARBROS FOTTERAPI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9676b4ce947e2" /><Relationship Type="http://schemas.openxmlformats.org/officeDocument/2006/relationships/footer" Target="/word/footer1.xml" Id="Raaecfd0fd9284f98" /></Relationships>
</file>