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8194a5dec47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SCOOTY.NO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SCOOTY.NO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72c4a5fa1e4073"/>
      <w:footerReference xmlns:r="http://schemas.openxmlformats.org/officeDocument/2006/relationships" w:type="default" r:id="Ra9520c162a6947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SCOOTY.NO AS   ·   Org.nr 824 775 672   ·   Tyttebærstien 25   ·   2743 HARESTUA   ·   Scooty.no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SCOOTY.NO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2c4a5fa1e4073" /><Relationship Type="http://schemas.openxmlformats.org/officeDocument/2006/relationships/footer" Target="/word/footer1.xml" Id="Ra9520c162a694766" /></Relationships>
</file>