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f8e23daaa44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ARWI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ARWI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23fccc5d14f26"/>
      <w:footerReference xmlns:r="http://schemas.openxmlformats.org/officeDocument/2006/relationships" w:type="default" r:id="R660d8600eca3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ARWI BYGGSERVICE AS   ·   Org.nr 824 512 752   ·   Ørsland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ARWI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23fccc5d14f26" /><Relationship Type="http://schemas.openxmlformats.org/officeDocument/2006/relationships/footer" Target="/word/footer1.xml" Id="R660d8600eca343fb" /></Relationships>
</file>