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012625f9db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a3fe51d12430d"/>
      <w:footerReference xmlns:r="http://schemas.openxmlformats.org/officeDocument/2006/relationships" w:type="default" r:id="Re6dbf479a5bd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 MASKIN OG TRANSPORT AS   ·   Org.nr 824 353 182   ·   Straumaveien 25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a3fe51d12430d" /><Relationship Type="http://schemas.openxmlformats.org/officeDocument/2006/relationships/footer" Target="/word/footer1.xml" Id="Re6dbf479a5bd47ee" /></Relationships>
</file>