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8ac09c44246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ATEK BYGGKONSULT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Våler I Østfold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Våler I Østfold,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ATEK BYGGKONSULT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cf4f8527a64006"/>
      <w:footerReference xmlns:r="http://schemas.openxmlformats.org/officeDocument/2006/relationships" w:type="default" r:id="R4694e053d4ef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ATEK BYGGKONSULT AS   ·   Org.nr 823 093 322   ·   c/o Asbjørn Tonholt, Midtveien 25   ·   1592 VÅLER I ØSTFOLD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ATEK BYGGKONSULT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f4f8527a64006" /><Relationship Type="http://schemas.openxmlformats.org/officeDocument/2006/relationships/footer" Target="/word/footer1.xml" Id="R4694e053d4ef4a28" /></Relationships>
</file>