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9dc303452044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MAGUSI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MAGUSI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435da3a11c45bb"/>
      <w:footerReference xmlns:r="http://schemas.openxmlformats.org/officeDocument/2006/relationships" w:type="default" r:id="R7d91e61e15cf40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MAGUSI AS   ·   Org.nr 822 965 822   ·   Maridalsveien 56B   ·   0458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MAGUSI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435da3a11c45bb" /><Relationship Type="http://schemas.openxmlformats.org/officeDocument/2006/relationships/footer" Target="/word/footer1.xml" Id="R7d91e61e15cf40ce" /></Relationships>
</file>