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4e372b3804c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EVO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EVO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136ca9fbb4e09"/>
      <w:footerReference xmlns:r="http://schemas.openxmlformats.org/officeDocument/2006/relationships" w:type="default" r:id="Rd9cda5901a6a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 PARTNERS AS   ·   Org.nr 822 403 972   ·   Trøimsvegen 1   ·   3560 HEMSEDAL   ·   andreas@evop.no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136ca9fbb4e09" /><Relationship Type="http://schemas.openxmlformats.org/officeDocument/2006/relationships/footer" Target="/word/footer1.xml" Id="Rd9cda5901a6a42b8" /></Relationships>
</file>