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fd528296a41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VEELJO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Gimse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Gimse,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VEELJO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46b45ddc344383"/>
      <w:footerReference xmlns:r="http://schemas.openxmlformats.org/officeDocument/2006/relationships" w:type="default" r:id="Ra3038f0aa24a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VEELJO HOLDING AS   ·   Org.nr 821 839 262   ·   v/Jon Olav Rosøy, Brekkåsen 19   ·   7227 GIMSE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VEELJO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6b45ddc344383" /><Relationship Type="http://schemas.openxmlformats.org/officeDocument/2006/relationships/footer" Target="/word/footer1.xml" Id="Ra3038f0aa24a488f" /></Relationships>
</file>