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8e40bee8940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DRIVETECH ENGINEERING AS, org.nr 821 663 202,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2052420617f04454"/>
      <w:footerReference xmlns:r="http://schemas.openxmlformats.org/officeDocument/2006/relationships" w:type="default" r:id="R7f868acfc229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2420617f04454" /><Relationship Type="http://schemas.openxmlformats.org/officeDocument/2006/relationships/footer" Target="/word/footer1.xml" Id="R7f868acfc2294e85" /></Relationships>
</file>