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3cec30007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LOFTETSPISERI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LOFTETSPISERI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4feb5a51b47c4"/>
      <w:footerReference xmlns:r="http://schemas.openxmlformats.org/officeDocument/2006/relationships" w:type="default" r:id="Raa5e0f196740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LOFTETSPISERI AS   ·   Org.nr 821 320 682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LOFTETSPISERI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4feb5a51b47c4" /><Relationship Type="http://schemas.openxmlformats.org/officeDocument/2006/relationships/footer" Target="/word/footer1.xml" Id="Raa5e0f1967404f9b" /></Relationships>
</file>