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68170294d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FRESH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FRESH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89d8e69de4ecd"/>
      <w:footerReference xmlns:r="http://schemas.openxmlformats.org/officeDocument/2006/relationships" w:type="default" r:id="R233e2cc5a28c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FRESH SERVICE AS   ·   Org.nr 820 984 722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FRESH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89d8e69de4ecd" /><Relationship Type="http://schemas.openxmlformats.org/officeDocument/2006/relationships/footer" Target="/word/footer1.xml" Id="R233e2cc5a28c40d1" /></Relationships>
</file>