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93cb0747f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STRONG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STRONG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254e17de54e19"/>
      <w:footerReference xmlns:r="http://schemas.openxmlformats.org/officeDocument/2006/relationships" w:type="default" r:id="R17a541a8126f44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STRONG MANAGEMENT AS   ·   Org.nr 820 874 692   ·   c/o Geir Thomas Fossum, Lysneveien 8B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STRONG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254e17de54e19" /><Relationship Type="http://schemas.openxmlformats.org/officeDocument/2006/relationships/footer" Target="/word/footer1.xml" Id="R17a541a8126f449f" /></Relationships>
</file>