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0db8eca49a45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LYNGENVEGEN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Lundamo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Lundamo,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LYNGENVEGEN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904729afe04ec7"/>
      <w:footerReference xmlns:r="http://schemas.openxmlformats.org/officeDocument/2006/relationships" w:type="default" r:id="R76be630f933d40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LYNGENVEGEN EIENDOM AS   ·   Org.nr 820 350 782   ·   Kroken 11   ·   7232 LUNDAMO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LYNGENVEGEN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904729afe04ec7" /><Relationship Type="http://schemas.openxmlformats.org/officeDocument/2006/relationships/footer" Target="/word/footer1.xml" Id="R76be630f933d400e" /></Relationships>
</file>