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fb0493b8d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927c2c5df4dd6"/>
      <w:footerReference xmlns:r="http://schemas.openxmlformats.org/officeDocument/2006/relationships" w:type="default" r:id="Re2196f771f6e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BURI HOLDING AS   ·   Org.nr 820 312 422   ·   Hummeldalsvegen 12   ·   2414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927c2c5df4dd6" /><Relationship Type="http://schemas.openxmlformats.org/officeDocument/2006/relationships/footer" Target="/word/footer1.xml" Id="Re2196f771f6e4f56" /></Relationships>
</file>