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31413bc4d4f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LITNOR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LITNOR ACCOUNTING AS</w:t>
      </w:r>
    </w:p>
    <w:sectPr>
      <w:headerReference xmlns:r="http://schemas.openxmlformats.org/officeDocument/2006/relationships" w:type="default" r:id="R9db23c59cf384716"/>
      <w:footerReference xmlns:r="http://schemas.openxmlformats.org/officeDocument/2006/relationships" w:type="default" r:id="Rc5f84a7e7fac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LITNOR ACCOUNTING AS   ·   Org.nr 819 731 942   ·   Terminalen 9   ·   3414 LIERSTRANDA   ·   firma@litnor.as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LITNOR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23c59cf384716" /><Relationship Type="http://schemas.openxmlformats.org/officeDocument/2006/relationships/footer" Target="/word/footer1.xml" Id="Rc5f84a7e7fac43eb" /></Relationships>
</file>