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ca0977bb4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KRONÆ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KRONÆ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1370c1a3564c8b"/>
      <w:footerReference xmlns:r="http://schemas.openxmlformats.org/officeDocument/2006/relationships" w:type="default" r:id="R1fd3b4079bec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KRONÆ AS   ·   Org.nr 818 993 242   ·   Brynaskogen 24   ·   5705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KRONÆ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370c1a3564c8b" /><Relationship Type="http://schemas.openxmlformats.org/officeDocument/2006/relationships/footer" Target="/word/footer1.xml" Id="R1fd3b4079bec4d25" /></Relationships>
</file>