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b65826658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6f4266cd7435c"/>
      <w:footerReference xmlns:r="http://schemas.openxmlformats.org/officeDocument/2006/relationships" w:type="default" r:id="Rf893b4a15eaf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SANNE AS   ·   Org.nr 818 065 892   ·   Høytorpveien 8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6f4266cd7435c" /><Relationship Type="http://schemas.openxmlformats.org/officeDocument/2006/relationships/footer" Target="/word/footer1.xml" Id="Rf893b4a15eaf4caf" /></Relationships>
</file>