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de0a3d6cc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SVETS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SVETS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8bd455e2e4fa8"/>
      <w:footerReference xmlns:r="http://schemas.openxmlformats.org/officeDocument/2006/relationships" w:type="default" r:id="Rf9fa4a042720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SVETS AS   ·   Org.nr 817 440 932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SVETS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8bd455e2e4fa8" /><Relationship Type="http://schemas.openxmlformats.org/officeDocument/2006/relationships/footer" Target="/word/footer1.xml" Id="Rf9fa4a04272043ec" /></Relationships>
</file>