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08a13d188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KARRIERE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KARRIERE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8a56c4eca44c6"/>
      <w:footerReference xmlns:r="http://schemas.openxmlformats.org/officeDocument/2006/relationships" w:type="default" r:id="R4d9b726bda3d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KARRIERE AS   ·   Org.nr 817 404 162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KARRIERE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8a56c4eca44c6" /><Relationship Type="http://schemas.openxmlformats.org/officeDocument/2006/relationships/footer" Target="/word/footer1.xml" Id="R4d9b726bda3d42ff" /></Relationships>
</file>