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e6adef275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MOMENTUM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MOMENTUM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3462d619f4053"/>
      <w:footerReference xmlns:r="http://schemas.openxmlformats.org/officeDocument/2006/relationships" w:type="default" r:id="Rfdeeb519c90b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MOMENTUM TECHNOLOGIES AS   ·   Org.nr 817 201 822   ·   Ranheimsvegen 9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MOMENTUM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3462d619f4053" /><Relationship Type="http://schemas.openxmlformats.org/officeDocument/2006/relationships/footer" Target="/word/footer1.xml" Id="Rfdeeb519c90b4a7b" /></Relationships>
</file>