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11b3503f64e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SKARESTRAND AKTIV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SKARESTRAND AKTIV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6c389093c4e5d"/>
      <w:footerReference xmlns:r="http://schemas.openxmlformats.org/officeDocument/2006/relationships" w:type="default" r:id="R6f74154a004047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SKARESTRAND AKTIV AS   ·   Org.nr 816 678 552   ·   c/o Svein Ove Brekke, Bruksenhetsnummer L801, Gotaasalleen 15   ·   2050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SKARESTRAND AKTIV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6c389093c4e5d" /><Relationship Type="http://schemas.openxmlformats.org/officeDocument/2006/relationships/footer" Target="/word/footer1.xml" Id="R6f74154a0040471f" /></Relationships>
</file>