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0df031afee42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SYNINGEN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SYNINGEN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1e0e5f218844ab"/>
      <w:footerReference xmlns:r="http://schemas.openxmlformats.org/officeDocument/2006/relationships" w:type="default" r:id="R464ab382905641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SYNINGEN INVEST AS   ·   Org.nr 815 233 352   ·   Valdresvegen 489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SYNINGEN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1e0e5f218844ab" /><Relationship Type="http://schemas.openxmlformats.org/officeDocument/2006/relationships/footer" Target="/word/footer1.xml" Id="R464ab382905641c7" /></Relationships>
</file>