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58f79841b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LUMI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LUMI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01cd582984a0d"/>
      <w:footerReference xmlns:r="http://schemas.openxmlformats.org/officeDocument/2006/relationships" w:type="default" r:id="Rdcf180014a84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BYGG AS   ·   Org.nr 815 165 152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01cd582984a0d" /><Relationship Type="http://schemas.openxmlformats.org/officeDocument/2006/relationships/footer" Target="/word/footer1.xml" Id="Rdcf180014a844a33" /></Relationships>
</file>