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3e5527bd843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STALLELAND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STALLELAND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f6e61f27b143fc"/>
      <w:footerReference xmlns:r="http://schemas.openxmlformats.org/officeDocument/2006/relationships" w:type="default" r:id="R879f2e93e034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STALLELAND AS   ·   Org.nr 815 124 162   ·   Nordås 51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STALLELAND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6e61f27b143fc" /><Relationship Type="http://schemas.openxmlformats.org/officeDocument/2006/relationships/footer" Target="/word/footer1.xml" Id="R879f2e93e0344025" /></Relationships>
</file>