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2e8f50df54a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EPLI SIDERI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EPLI SIDERI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147092fea4dd2"/>
      <w:footerReference xmlns:r="http://schemas.openxmlformats.org/officeDocument/2006/relationships" w:type="default" r:id="R6e80011f1be8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EPLI SIDERI AS   ·   Org.nr 815 099 982   ·   Seksevegen 84   ·   5773 HOVLAND   ·   Tlf. 95 24 96 12   ·   post@hardangergutane.no   ·   www.hardangergutane.no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EPLI SIDERI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147092fea4dd2" /><Relationship Type="http://schemas.openxmlformats.org/officeDocument/2006/relationships/footer" Target="/word/footer1.xml" Id="R6e80011f1be84dfb" /></Relationships>
</file>