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c12864093f48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BELBIN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BELBIN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6e4b40bb434e5e"/>
      <w:footerReference xmlns:r="http://schemas.openxmlformats.org/officeDocument/2006/relationships" w:type="default" r:id="R39e7819221054f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BELBIN NORGE AS   ·   Org.nr 814 475 352   ·   Karl Johans gate 25   ·   0159 OSLO   ·   geir.ansok@inmente.no   ·   www.belbin-norge.no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BELBIN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6e4b40bb434e5e" /><Relationship Type="http://schemas.openxmlformats.org/officeDocument/2006/relationships/footer" Target="/word/footer1.xml" Id="R39e7819221054f4e" /></Relationships>
</file>