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602321114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5be80f65e7547f4"/>
      <w:footerReference xmlns:r="http://schemas.openxmlformats.org/officeDocument/2006/relationships" w:type="default" r:id="Re51af24fc452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e80f65e7547f4" /><Relationship Type="http://schemas.openxmlformats.org/officeDocument/2006/relationships/footer" Target="/word/footer1.xml" Id="Re51af24fc45243e8" /></Relationships>
</file>