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907e092f1c4d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 OG VEDLIKEHOLDSSERVICE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 OG VEDLIKEHOLDSSERVICE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f42de8df234ea9"/>
      <w:footerReference xmlns:r="http://schemas.openxmlformats.org/officeDocument/2006/relationships" w:type="default" r:id="R1a798f9f1f9e4c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 OG VEDLIKEHOLDSSERVICE AS   ·   Org.nr 814 002 152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 OG VEDLIKEHOLDSSERVICE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f42de8df234ea9" /><Relationship Type="http://schemas.openxmlformats.org/officeDocument/2006/relationships/footer" Target="/word/footer1.xml" Id="R1a798f9f1f9e4c26" /></Relationships>
</file>