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95ad2f62e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BRYGGA KANTINE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BRYGGA KANTINE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06d86e68c4984"/>
      <w:footerReference xmlns:r="http://schemas.openxmlformats.org/officeDocument/2006/relationships" w:type="default" r:id="R1ef37f5171dc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BRYGGA KANTINE OG CATERING AS   ·   Org.nr 813 952 602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BRYGGA KANTINE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06d86e68c4984" /><Relationship Type="http://schemas.openxmlformats.org/officeDocument/2006/relationships/footer" Target="/word/footer1.xml" Id="R1ef37f5171dc457d" /></Relationships>
</file>