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5759a29f0648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TØMREREN LANGØY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TØMREREN LANGØY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8d56012cec4aa0"/>
      <w:footerReference xmlns:r="http://schemas.openxmlformats.org/officeDocument/2006/relationships" w:type="default" r:id="Red520aa3e63b46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TØMREREN LANGØY AS   ·   Org.nr 813 703 602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TØMREREN LANGØY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8d56012cec4aa0" /><Relationship Type="http://schemas.openxmlformats.org/officeDocument/2006/relationships/footer" Target="/word/footer1.xml" Id="Red520aa3e63b4641" /></Relationships>
</file>