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bb7af53a8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 BENT RØRMYR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 BENT RØRMYR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513fb1c764d90"/>
      <w:footerReference xmlns:r="http://schemas.openxmlformats.org/officeDocument/2006/relationships" w:type="default" r:id="R0bb111aa3544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 BENT RØRMYR AS   ·   Org.nr 813 658 372   ·   Enningdalsveien 1051   ·   1765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 BENT RØRMYR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513fb1c764d90" /><Relationship Type="http://schemas.openxmlformats.org/officeDocument/2006/relationships/footer" Target="/word/footer1.xml" Id="R0bb111aa35444f41" /></Relationships>
</file>