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ab0d36373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SOUTH GLOBAL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SOUTH GLOBAL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b083ad19149e4"/>
      <w:footerReference xmlns:r="http://schemas.openxmlformats.org/officeDocument/2006/relationships" w:type="default" r:id="R3f54413fc644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SOUTH GLOBAL INVEST AS   ·   Org.nr 812 863 452   ·   Havneveien 19   ·   4563 BORHAUG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SOUTH GLOBAL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b083ad19149e4" /><Relationship Type="http://schemas.openxmlformats.org/officeDocument/2006/relationships/footer" Target="/word/footer1.xml" Id="R3f54413fc6444e46" /></Relationships>
</file>