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360b83ab0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 MUSIKKHANDEL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 MUSIKKHANDEL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afed062d3477a"/>
      <w:footerReference xmlns:r="http://schemas.openxmlformats.org/officeDocument/2006/relationships" w:type="default" r:id="Rc0dcd5a0e4bf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 MUSIKKHANDEL AS   ·   Org.nr 810 686 812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 MUSIKKHANDEL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afed062d3477a" /><Relationship Type="http://schemas.openxmlformats.org/officeDocument/2006/relationships/footer" Target="/word/footer1.xml" Id="Rc0dcd5a0e4bf42da" /></Relationships>
</file>